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4C81" w:rsidRDefault="00C54C81">
      <w:pPr>
        <w:widowControl w:val="0"/>
        <w:spacing w:after="0" w:line="276" w:lineRule="auto"/>
      </w:pPr>
    </w:p>
    <w:tbl>
      <w:tblPr>
        <w:tblStyle w:val="a"/>
        <w:tblW w:w="10732" w:type="dxa"/>
        <w:tblInd w:w="-5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1665"/>
        <w:gridCol w:w="5760"/>
        <w:gridCol w:w="1370"/>
        <w:gridCol w:w="1433"/>
      </w:tblGrid>
      <w:tr w:rsidR="00C54C81">
        <w:trPr>
          <w:trHeight w:val="460"/>
        </w:trPr>
        <w:tc>
          <w:tcPr>
            <w:tcW w:w="1073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left w:w="45" w:type="dxa"/>
              <w:right w:w="45" w:type="dxa"/>
            </w:tcMar>
            <w:vAlign w:val="bottom"/>
          </w:tcPr>
          <w:p w:rsidR="00C54C81" w:rsidRDefault="00385A66">
            <w:pPr>
              <w:spacing w:after="0" w:line="240" w:lineRule="auto"/>
              <w:jc w:val="center"/>
            </w:pPr>
            <w:r>
              <w:rPr>
                <w:sz w:val="36"/>
                <w:szCs w:val="36"/>
              </w:rPr>
              <w:t xml:space="preserve">Math 2 </w:t>
            </w:r>
            <w:r>
              <w:rPr>
                <w:sz w:val="36"/>
                <w:szCs w:val="36"/>
              </w:rPr>
              <w:t>ACADEMIC</w:t>
            </w:r>
            <w:r>
              <w:rPr>
                <w:sz w:val="36"/>
                <w:szCs w:val="36"/>
              </w:rPr>
              <w:t xml:space="preserve"> (Fall 2016) : Unit 1 Part 2</w:t>
            </w:r>
            <w:r>
              <w:rPr>
                <w:sz w:val="36"/>
                <w:szCs w:val="36"/>
              </w:rPr>
              <w:t xml:space="preserve"> Quadratics - HW Calendar </w:t>
            </w:r>
          </w:p>
        </w:tc>
      </w:tr>
      <w:tr w:rsidR="00C54C81">
        <w:trPr>
          <w:trHeight w:val="780"/>
        </w:trPr>
        <w:tc>
          <w:tcPr>
            <w:tcW w:w="10732" w:type="dxa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left w:w="45" w:type="dxa"/>
              <w:right w:w="45" w:type="dxa"/>
            </w:tcMar>
            <w:vAlign w:val="center"/>
          </w:tcPr>
          <w:p w:rsidR="00C54C81" w:rsidRDefault="00385A66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NAME ________________________________________________________ </w:t>
            </w:r>
          </w:p>
          <w:p w:rsidR="00C54C81" w:rsidRDefault="00C54C81">
            <w:pPr>
              <w:spacing w:after="0" w:line="240" w:lineRule="auto"/>
            </w:pPr>
          </w:p>
        </w:tc>
      </w:tr>
      <w:tr w:rsidR="00C54C81">
        <w:trPr>
          <w:trHeight w:val="260"/>
        </w:trPr>
        <w:tc>
          <w:tcPr>
            <w:tcW w:w="504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5" w:type="dxa"/>
              <w:right w:w="45" w:type="dxa"/>
            </w:tcMar>
            <w:vAlign w:val="bottom"/>
          </w:tcPr>
          <w:p w:rsidR="00C54C81" w:rsidRDefault="00385A66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Day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left w:w="45" w:type="dxa"/>
              <w:right w:w="45" w:type="dxa"/>
            </w:tcMar>
            <w:vAlign w:val="center"/>
          </w:tcPr>
          <w:p w:rsidR="00C54C81" w:rsidRDefault="00385A66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left w:w="45" w:type="dxa"/>
              <w:right w:w="45" w:type="dxa"/>
            </w:tcMar>
            <w:vAlign w:val="bottom"/>
          </w:tcPr>
          <w:p w:rsidR="00C54C81" w:rsidRDefault="00385A66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left w:w="45" w:type="dxa"/>
              <w:right w:w="45" w:type="dxa"/>
            </w:tcMar>
            <w:vAlign w:val="center"/>
          </w:tcPr>
          <w:p w:rsidR="00C54C81" w:rsidRDefault="00385A66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HW</w:t>
            </w:r>
          </w:p>
        </w:tc>
        <w:tc>
          <w:tcPr>
            <w:tcW w:w="1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left w:w="45" w:type="dxa"/>
              <w:right w:w="45" w:type="dxa"/>
            </w:tcMar>
            <w:vAlign w:val="center"/>
          </w:tcPr>
          <w:p w:rsidR="00C54C81" w:rsidRDefault="00385A66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Initials</w:t>
            </w:r>
          </w:p>
        </w:tc>
      </w:tr>
      <w:tr w:rsidR="00C54C81">
        <w:trPr>
          <w:trHeight w:val="580"/>
        </w:trPr>
        <w:tc>
          <w:tcPr>
            <w:tcW w:w="1073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left w:w="45" w:type="dxa"/>
              <w:right w:w="45" w:type="dxa"/>
            </w:tcMar>
            <w:vAlign w:val="bottom"/>
          </w:tcPr>
          <w:p w:rsidR="00C54C81" w:rsidRDefault="00C54C81" w:rsidP="00385A66">
            <w:pPr>
              <w:spacing w:after="0" w:line="240" w:lineRule="auto"/>
            </w:pPr>
            <w:bookmarkStart w:id="0" w:name="_GoBack"/>
            <w:bookmarkEnd w:id="0"/>
          </w:p>
        </w:tc>
      </w:tr>
      <w:tr w:rsidR="00C54C81">
        <w:trPr>
          <w:trHeight w:val="580"/>
        </w:trPr>
        <w:tc>
          <w:tcPr>
            <w:tcW w:w="5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  <w:vAlign w:val="center"/>
          </w:tcPr>
          <w:p w:rsidR="00C54C81" w:rsidRDefault="00385A6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F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C54C81" w:rsidRDefault="00385A66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16-Sep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5" w:type="dxa"/>
              <w:right w:w="45" w:type="dxa"/>
            </w:tcMar>
          </w:tcPr>
          <w:p w:rsidR="00C54C81" w:rsidRDefault="00385A66">
            <w:pPr>
              <w:spacing w:after="0" w:line="240" w:lineRule="auto"/>
            </w:pPr>
            <w:r>
              <w:rPr>
                <w:sz w:val="24"/>
                <w:szCs w:val="24"/>
              </w:rPr>
              <w:t>Solving Quadratics by Factoring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  <w:vAlign w:val="center"/>
          </w:tcPr>
          <w:p w:rsidR="00C54C81" w:rsidRDefault="00385A66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Day 13 HW</w:t>
            </w:r>
          </w:p>
        </w:tc>
        <w:tc>
          <w:tcPr>
            <w:tcW w:w="1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  <w:vAlign w:val="bottom"/>
          </w:tcPr>
          <w:p w:rsidR="00C54C81" w:rsidRDefault="00C54C81">
            <w:pPr>
              <w:spacing w:after="0" w:line="240" w:lineRule="auto"/>
              <w:jc w:val="center"/>
            </w:pPr>
          </w:p>
        </w:tc>
      </w:tr>
      <w:tr w:rsidR="00C54C81">
        <w:trPr>
          <w:trHeight w:val="580"/>
        </w:trPr>
        <w:tc>
          <w:tcPr>
            <w:tcW w:w="5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  <w:vAlign w:val="center"/>
          </w:tcPr>
          <w:p w:rsidR="00C54C81" w:rsidRDefault="00385A6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M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C54C81" w:rsidRDefault="00385A66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19-Sep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C54C81" w:rsidRDefault="00385A66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Solving Quadratics by </w:t>
            </w:r>
            <w:r>
              <w:rPr>
                <w:sz w:val="24"/>
                <w:szCs w:val="24"/>
              </w:rPr>
              <w:t>Factoring</w:t>
            </w:r>
          </w:p>
          <w:p w:rsidR="00C54C81" w:rsidRDefault="00385A66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-Writing equations of quadratics from the roots 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  <w:vAlign w:val="center"/>
          </w:tcPr>
          <w:p w:rsidR="00C54C81" w:rsidRDefault="00385A66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Day 14 HW</w:t>
            </w:r>
          </w:p>
        </w:tc>
        <w:tc>
          <w:tcPr>
            <w:tcW w:w="1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  <w:vAlign w:val="bottom"/>
          </w:tcPr>
          <w:p w:rsidR="00C54C81" w:rsidRDefault="00C54C81">
            <w:pPr>
              <w:spacing w:after="0" w:line="240" w:lineRule="auto"/>
              <w:jc w:val="center"/>
            </w:pPr>
          </w:p>
        </w:tc>
      </w:tr>
      <w:tr w:rsidR="00C54C81">
        <w:trPr>
          <w:trHeight w:val="520"/>
        </w:trPr>
        <w:tc>
          <w:tcPr>
            <w:tcW w:w="5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  <w:vAlign w:val="center"/>
          </w:tcPr>
          <w:p w:rsidR="00C54C81" w:rsidRDefault="00385A6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C54C81" w:rsidRDefault="00385A66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20- Sep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C54C81" w:rsidRDefault="00385A66">
            <w:pPr>
              <w:spacing w:after="0" w:line="240" w:lineRule="auto"/>
            </w:pPr>
            <w:r>
              <w:rPr>
                <w:sz w:val="24"/>
                <w:szCs w:val="24"/>
              </w:rPr>
              <w:t>Completing the Square</w:t>
            </w:r>
          </w:p>
          <w:p w:rsidR="00C54C81" w:rsidRDefault="00385A66">
            <w:pPr>
              <w:spacing w:after="0" w:line="240" w:lineRule="auto"/>
            </w:pPr>
            <w:r>
              <w:rPr>
                <w:sz w:val="24"/>
                <w:szCs w:val="24"/>
              </w:rPr>
              <w:t>Solving Quadratics by Completing the Square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  <w:vAlign w:val="center"/>
          </w:tcPr>
          <w:p w:rsidR="00C54C81" w:rsidRDefault="00385A66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Day 15 HW</w:t>
            </w:r>
          </w:p>
        </w:tc>
        <w:tc>
          <w:tcPr>
            <w:tcW w:w="1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  <w:vAlign w:val="bottom"/>
          </w:tcPr>
          <w:p w:rsidR="00C54C81" w:rsidRDefault="00C54C81">
            <w:pPr>
              <w:spacing w:after="0" w:line="240" w:lineRule="auto"/>
              <w:jc w:val="center"/>
            </w:pPr>
          </w:p>
        </w:tc>
      </w:tr>
      <w:tr w:rsidR="00C54C81">
        <w:trPr>
          <w:trHeight w:val="680"/>
        </w:trPr>
        <w:tc>
          <w:tcPr>
            <w:tcW w:w="5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  <w:vAlign w:val="center"/>
          </w:tcPr>
          <w:p w:rsidR="00C54C81" w:rsidRDefault="00385A6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C54C81" w:rsidRDefault="00385A66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21- Sep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5" w:type="dxa"/>
              <w:right w:w="45" w:type="dxa"/>
            </w:tcMar>
          </w:tcPr>
          <w:p w:rsidR="00C54C81" w:rsidRDefault="00385A66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QUIZ (Days 13-14) Solving by Factoring</w:t>
            </w:r>
          </w:p>
          <w:p w:rsidR="00C54C81" w:rsidRDefault="00C54C81">
            <w:pPr>
              <w:spacing w:after="0" w:line="240" w:lineRule="auto"/>
            </w:pPr>
          </w:p>
          <w:p w:rsidR="00C54C81" w:rsidRDefault="00385A66">
            <w:pPr>
              <w:spacing w:after="0" w:line="240" w:lineRule="auto"/>
            </w:pPr>
            <w:r>
              <w:rPr>
                <w:sz w:val="24"/>
                <w:szCs w:val="24"/>
              </w:rPr>
              <w:t>Solving by Graphing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  <w:vAlign w:val="center"/>
          </w:tcPr>
          <w:p w:rsidR="00C54C81" w:rsidRDefault="00385A66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Day 16 HW</w:t>
            </w:r>
          </w:p>
        </w:tc>
        <w:tc>
          <w:tcPr>
            <w:tcW w:w="1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  <w:vAlign w:val="bottom"/>
          </w:tcPr>
          <w:p w:rsidR="00C54C81" w:rsidRDefault="00C54C81">
            <w:pPr>
              <w:spacing w:after="0" w:line="240" w:lineRule="auto"/>
              <w:jc w:val="center"/>
            </w:pPr>
          </w:p>
        </w:tc>
      </w:tr>
      <w:tr w:rsidR="00C54C81">
        <w:trPr>
          <w:trHeight w:val="680"/>
        </w:trPr>
        <w:tc>
          <w:tcPr>
            <w:tcW w:w="50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left w:w="45" w:type="dxa"/>
              <w:right w:w="45" w:type="dxa"/>
            </w:tcMar>
            <w:vAlign w:val="center"/>
          </w:tcPr>
          <w:p w:rsidR="00C54C81" w:rsidRDefault="00385A66">
            <w:pPr>
              <w:spacing w:after="0" w:line="240" w:lineRule="auto"/>
              <w:jc w:val="center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C54C81" w:rsidRDefault="00385A66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22- Sep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5" w:type="dxa"/>
              <w:right w:w="45" w:type="dxa"/>
            </w:tcMar>
          </w:tcPr>
          <w:p w:rsidR="00C54C81" w:rsidRDefault="00C54C81">
            <w:pPr>
              <w:spacing w:after="0" w:line="240" w:lineRule="auto"/>
            </w:pPr>
          </w:p>
          <w:p w:rsidR="00C54C81" w:rsidRDefault="00385A66">
            <w:pPr>
              <w:spacing w:after="0" w:line="240" w:lineRule="auto"/>
            </w:pPr>
            <w:r>
              <w:rPr>
                <w:sz w:val="24"/>
                <w:szCs w:val="24"/>
              </w:rPr>
              <w:t>Operations with Rational and Irrational Numbers</w:t>
            </w:r>
          </w:p>
          <w:p w:rsidR="00C54C81" w:rsidRDefault="00385A66">
            <w:pPr>
              <w:spacing w:after="0" w:line="240" w:lineRule="auto"/>
            </w:pPr>
            <w:r>
              <w:rPr>
                <w:sz w:val="24"/>
                <w:szCs w:val="24"/>
              </w:rPr>
              <w:t>Complex Numbers</w:t>
            </w:r>
          </w:p>
          <w:p w:rsidR="00C54C81" w:rsidRDefault="00C54C81">
            <w:pPr>
              <w:spacing w:after="0" w:line="240" w:lineRule="auto"/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  <w:vAlign w:val="center"/>
          </w:tcPr>
          <w:p w:rsidR="00C54C81" w:rsidRDefault="00385A66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Day 17 HW</w:t>
            </w:r>
          </w:p>
        </w:tc>
        <w:tc>
          <w:tcPr>
            <w:tcW w:w="1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  <w:vAlign w:val="bottom"/>
          </w:tcPr>
          <w:p w:rsidR="00C54C81" w:rsidRDefault="00C54C81">
            <w:pPr>
              <w:spacing w:after="0" w:line="240" w:lineRule="auto"/>
              <w:jc w:val="center"/>
            </w:pPr>
          </w:p>
        </w:tc>
      </w:tr>
      <w:tr w:rsidR="00C54C81">
        <w:trPr>
          <w:trHeight w:val="680"/>
        </w:trPr>
        <w:tc>
          <w:tcPr>
            <w:tcW w:w="5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  <w:vAlign w:val="center"/>
          </w:tcPr>
          <w:p w:rsidR="00C54C81" w:rsidRDefault="00385A6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F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C54C81" w:rsidRDefault="00385A66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23- Sep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C54C81" w:rsidRDefault="00C54C81">
            <w:pPr>
              <w:spacing w:after="0" w:line="240" w:lineRule="auto"/>
            </w:pPr>
          </w:p>
          <w:p w:rsidR="00C54C81" w:rsidRDefault="00385A66">
            <w:pPr>
              <w:spacing w:after="0" w:line="240" w:lineRule="auto"/>
            </w:pPr>
            <w:r>
              <w:rPr>
                <w:sz w:val="24"/>
                <w:szCs w:val="24"/>
              </w:rPr>
              <w:t>Quadratic Formula and Discriminant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  <w:vAlign w:val="center"/>
          </w:tcPr>
          <w:p w:rsidR="00C54C81" w:rsidRDefault="00385A66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Day 18 HW</w:t>
            </w:r>
          </w:p>
        </w:tc>
        <w:tc>
          <w:tcPr>
            <w:tcW w:w="1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  <w:vAlign w:val="bottom"/>
          </w:tcPr>
          <w:p w:rsidR="00C54C81" w:rsidRDefault="00C54C81">
            <w:pPr>
              <w:spacing w:after="0" w:line="240" w:lineRule="auto"/>
              <w:jc w:val="center"/>
            </w:pPr>
          </w:p>
        </w:tc>
      </w:tr>
      <w:tr w:rsidR="00C54C81">
        <w:trPr>
          <w:trHeight w:val="540"/>
        </w:trPr>
        <w:tc>
          <w:tcPr>
            <w:tcW w:w="5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  <w:vAlign w:val="center"/>
          </w:tcPr>
          <w:p w:rsidR="00C54C81" w:rsidRDefault="00385A6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M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C54C81" w:rsidRDefault="00385A66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26- Sep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C54C81" w:rsidRDefault="00385A66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Solving System of </w:t>
            </w:r>
            <w:r>
              <w:rPr>
                <w:sz w:val="24"/>
                <w:szCs w:val="24"/>
              </w:rPr>
              <w:t>Quadratic Equ</w:t>
            </w:r>
            <w:r>
              <w:rPr>
                <w:sz w:val="24"/>
                <w:szCs w:val="24"/>
              </w:rPr>
              <w:t>ations</w:t>
            </w:r>
            <w:r>
              <w:rPr>
                <w:sz w:val="24"/>
                <w:szCs w:val="24"/>
              </w:rPr>
              <w:br/>
              <w:t>-By graphing</w:t>
            </w:r>
          </w:p>
          <w:p w:rsidR="00C54C81" w:rsidRDefault="00C54C81">
            <w:pPr>
              <w:spacing w:after="0" w:line="240" w:lineRule="auto"/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  <w:vAlign w:val="center"/>
          </w:tcPr>
          <w:p w:rsidR="00C54C81" w:rsidRDefault="00385A66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Day 19 HW</w:t>
            </w:r>
          </w:p>
        </w:tc>
        <w:tc>
          <w:tcPr>
            <w:tcW w:w="1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  <w:vAlign w:val="bottom"/>
          </w:tcPr>
          <w:p w:rsidR="00C54C81" w:rsidRDefault="00C54C81">
            <w:pPr>
              <w:spacing w:after="0" w:line="240" w:lineRule="auto"/>
              <w:jc w:val="center"/>
            </w:pPr>
          </w:p>
        </w:tc>
      </w:tr>
      <w:tr w:rsidR="00C54C81">
        <w:trPr>
          <w:trHeight w:val="540"/>
        </w:trPr>
        <w:tc>
          <w:tcPr>
            <w:tcW w:w="5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  <w:vAlign w:val="center"/>
          </w:tcPr>
          <w:p w:rsidR="00C54C81" w:rsidRDefault="00385A6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C54C81" w:rsidRDefault="00385A66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27- Sep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5" w:type="dxa"/>
              <w:right w:w="45" w:type="dxa"/>
            </w:tcMar>
          </w:tcPr>
          <w:p w:rsidR="00C54C81" w:rsidRDefault="00385A66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QUIZ (Days </w:t>
            </w:r>
            <w:r>
              <w:rPr>
                <w:b/>
                <w:sz w:val="24"/>
                <w:szCs w:val="24"/>
              </w:rPr>
              <w:t>15-17</w:t>
            </w:r>
            <w:r>
              <w:rPr>
                <w:b/>
                <w:sz w:val="24"/>
                <w:szCs w:val="24"/>
              </w:rPr>
              <w:t>)</w:t>
            </w:r>
          </w:p>
          <w:p w:rsidR="00C54C81" w:rsidRDefault="00C54C81">
            <w:pPr>
              <w:spacing w:after="0" w:line="240" w:lineRule="auto"/>
            </w:pPr>
          </w:p>
          <w:p w:rsidR="00C54C81" w:rsidRDefault="00385A66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Solving Systems of </w:t>
            </w:r>
            <w:r>
              <w:rPr>
                <w:sz w:val="24"/>
                <w:szCs w:val="24"/>
              </w:rPr>
              <w:t>Quadratic Equation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</w:p>
          <w:p w:rsidR="00C54C81" w:rsidRDefault="00385A66">
            <w:pPr>
              <w:spacing w:after="0" w:line="240" w:lineRule="auto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Algebraically</w:t>
            </w:r>
          </w:p>
          <w:p w:rsidR="00C54C81" w:rsidRDefault="00C54C81">
            <w:pPr>
              <w:spacing w:after="0" w:line="240" w:lineRule="auto"/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  <w:vAlign w:val="center"/>
          </w:tcPr>
          <w:p w:rsidR="00C54C81" w:rsidRDefault="00385A66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Day 20 HW</w:t>
            </w:r>
          </w:p>
        </w:tc>
        <w:tc>
          <w:tcPr>
            <w:tcW w:w="1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  <w:vAlign w:val="bottom"/>
          </w:tcPr>
          <w:p w:rsidR="00C54C81" w:rsidRDefault="00C54C81">
            <w:pPr>
              <w:spacing w:after="0" w:line="240" w:lineRule="auto"/>
              <w:jc w:val="center"/>
            </w:pPr>
          </w:p>
        </w:tc>
      </w:tr>
      <w:tr w:rsidR="00C54C81">
        <w:trPr>
          <w:trHeight w:val="580"/>
        </w:trPr>
        <w:tc>
          <w:tcPr>
            <w:tcW w:w="5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  <w:vAlign w:val="center"/>
          </w:tcPr>
          <w:p w:rsidR="00C54C81" w:rsidRDefault="00385A6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C54C81" w:rsidRDefault="00385A66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28- Sep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C54C81" w:rsidRDefault="00C54C81">
            <w:pPr>
              <w:spacing w:after="0" w:line="240" w:lineRule="auto"/>
            </w:pPr>
          </w:p>
          <w:p w:rsidR="00C54C81" w:rsidRDefault="00385A66">
            <w:pPr>
              <w:spacing w:after="0" w:line="240" w:lineRule="auto"/>
            </w:pPr>
            <w:r>
              <w:rPr>
                <w:sz w:val="24"/>
                <w:szCs w:val="24"/>
              </w:rPr>
              <w:t>Quadratic Inequalities and Applications</w:t>
            </w:r>
          </w:p>
          <w:p w:rsidR="00C54C81" w:rsidRDefault="00C54C81">
            <w:pPr>
              <w:spacing w:after="0" w:line="240" w:lineRule="auto"/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left w:w="45" w:type="dxa"/>
              <w:right w:w="45" w:type="dxa"/>
            </w:tcMar>
            <w:vAlign w:val="center"/>
          </w:tcPr>
          <w:p w:rsidR="00C54C81" w:rsidRDefault="00385A6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Day 21 HW</w:t>
            </w:r>
          </w:p>
        </w:tc>
        <w:tc>
          <w:tcPr>
            <w:tcW w:w="1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  <w:vAlign w:val="bottom"/>
          </w:tcPr>
          <w:p w:rsidR="00C54C81" w:rsidRDefault="00C54C81">
            <w:pPr>
              <w:spacing w:after="0" w:line="240" w:lineRule="auto"/>
              <w:jc w:val="center"/>
            </w:pPr>
          </w:p>
        </w:tc>
      </w:tr>
      <w:tr w:rsidR="00C54C81">
        <w:trPr>
          <w:trHeight w:val="620"/>
        </w:trPr>
        <w:tc>
          <w:tcPr>
            <w:tcW w:w="5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  <w:vAlign w:val="center"/>
          </w:tcPr>
          <w:p w:rsidR="00C54C81" w:rsidRDefault="00385A66">
            <w:pPr>
              <w:spacing w:after="0" w:line="240" w:lineRule="auto"/>
              <w:jc w:val="center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C54C81" w:rsidRDefault="00385A66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29- Sep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C54C81" w:rsidRDefault="00385A66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Test </w:t>
            </w:r>
            <w:r>
              <w:rPr>
                <w:sz w:val="24"/>
                <w:szCs w:val="24"/>
              </w:rPr>
              <w:t>Review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left w:w="45" w:type="dxa"/>
              <w:right w:w="45" w:type="dxa"/>
            </w:tcMar>
            <w:vAlign w:val="center"/>
          </w:tcPr>
          <w:p w:rsidR="00C54C81" w:rsidRDefault="00385A6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Day 22 HW</w:t>
            </w:r>
          </w:p>
        </w:tc>
        <w:tc>
          <w:tcPr>
            <w:tcW w:w="14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left w:w="45" w:type="dxa"/>
              <w:right w:w="45" w:type="dxa"/>
            </w:tcMar>
            <w:vAlign w:val="bottom"/>
          </w:tcPr>
          <w:p w:rsidR="00C54C81" w:rsidRDefault="00C54C81">
            <w:pPr>
              <w:spacing w:after="0" w:line="240" w:lineRule="auto"/>
              <w:jc w:val="center"/>
            </w:pPr>
          </w:p>
        </w:tc>
      </w:tr>
      <w:tr w:rsidR="00C54C81">
        <w:trPr>
          <w:trHeight w:val="620"/>
        </w:trPr>
        <w:tc>
          <w:tcPr>
            <w:tcW w:w="5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  <w:vAlign w:val="center"/>
          </w:tcPr>
          <w:p w:rsidR="00C54C81" w:rsidRDefault="00385A6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F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C54C81" w:rsidRDefault="00385A66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30- Sep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5" w:type="dxa"/>
              <w:right w:w="45" w:type="dxa"/>
            </w:tcMar>
          </w:tcPr>
          <w:p w:rsidR="00C54C81" w:rsidRDefault="00385A66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Unit 1 </w:t>
            </w:r>
            <w:r>
              <w:rPr>
                <w:b/>
                <w:sz w:val="24"/>
                <w:szCs w:val="24"/>
              </w:rPr>
              <w:t>Part</w:t>
            </w:r>
            <w:r>
              <w:rPr>
                <w:b/>
                <w:sz w:val="24"/>
                <w:szCs w:val="24"/>
              </w:rPr>
              <w:t xml:space="preserve"> 2 Test (Days 1</w:t>
            </w:r>
            <w:r>
              <w:rPr>
                <w:b/>
                <w:sz w:val="24"/>
                <w:szCs w:val="24"/>
              </w:rPr>
              <w:t>-21</w:t>
            </w:r>
            <w:r>
              <w:rPr>
                <w:b/>
                <w:sz w:val="24"/>
                <w:szCs w:val="24"/>
              </w:rPr>
              <w:t xml:space="preserve">) </w:t>
            </w:r>
          </w:p>
          <w:p w:rsidR="00C54C81" w:rsidRDefault="00C54C81">
            <w:pPr>
              <w:spacing w:after="0" w:line="240" w:lineRule="auto"/>
            </w:pPr>
          </w:p>
          <w:p w:rsidR="00C54C81" w:rsidRDefault="00385A66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Notice this test is cumulative of everything you have learned in Unit 1.</w:t>
            </w:r>
          </w:p>
          <w:p w:rsidR="00C54C81" w:rsidRDefault="00C54C81">
            <w:pPr>
              <w:spacing w:after="0" w:line="240" w:lineRule="auto"/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  <w:vAlign w:val="center"/>
          </w:tcPr>
          <w:p w:rsidR="00C54C81" w:rsidRDefault="00C54C81">
            <w:pPr>
              <w:spacing w:after="0" w:line="240" w:lineRule="auto"/>
            </w:pPr>
          </w:p>
        </w:tc>
        <w:tc>
          <w:tcPr>
            <w:tcW w:w="1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  <w:vAlign w:val="bottom"/>
          </w:tcPr>
          <w:p w:rsidR="00C54C81" w:rsidRDefault="00C54C81">
            <w:pPr>
              <w:spacing w:after="0" w:line="240" w:lineRule="auto"/>
              <w:jc w:val="center"/>
            </w:pPr>
          </w:p>
        </w:tc>
      </w:tr>
    </w:tbl>
    <w:p w:rsidR="00C54C81" w:rsidRDefault="00C54C81"/>
    <w:sectPr w:rsidR="00C54C8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81"/>
    <w:rsid w:val="00385A66"/>
    <w:rsid w:val="00C5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5E724F-6572-4F42-A538-FCC7589A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wstocum</dc:creator>
  <cp:lastModifiedBy>wstocum</cp:lastModifiedBy>
  <cp:revision>2</cp:revision>
  <dcterms:created xsi:type="dcterms:W3CDTF">2016-09-20T18:23:00Z</dcterms:created>
  <dcterms:modified xsi:type="dcterms:W3CDTF">2016-09-20T18:23:00Z</dcterms:modified>
</cp:coreProperties>
</file>